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0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70"/>
        <w:gridCol w:w="12405"/>
        <w:tblGridChange w:id="0">
          <w:tblGrid>
            <w:gridCol w:w="2670"/>
            <w:gridCol w:w="124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75019" cy="125643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5027" r="5027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019" cy="12564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360" w:lineRule="auto"/>
              <w:ind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Mint Studio - разработка сайтов</w:t>
            </w:r>
          </w:p>
          <w:p w:rsidR="00000000" w:rsidDel="00000000" w:rsidP="00000000" w:rsidRDefault="00000000" w:rsidRPr="00000000" w14:paraId="0000000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200" w:line="360" w:lineRule="auto"/>
              <w:ind w:firstLine="0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Телефоны</w:t>
            </w:r>
            <w:r w:rsidDel="00000000" w:rsidR="00000000" w:rsidRPr="00000000">
              <w:rPr>
                <w:rtl w:val="0"/>
              </w:rPr>
              <w:t xml:space="preserve">: +7 (929) 842-04-08</w:t>
            </w:r>
          </w:p>
          <w:p w:rsidR="00000000" w:rsidDel="00000000" w:rsidP="00000000" w:rsidRDefault="00000000" w:rsidRPr="00000000" w14:paraId="0000000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360" w:lineRule="auto"/>
              <w:ind w:firstLine="0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  <w:t xml:space="preserve">: </w:t>
            </w:r>
            <w:hyperlink r:id="rId7">
              <w:r w:rsidDel="00000000" w:rsidR="00000000" w:rsidRPr="00000000">
                <w:rPr>
                  <w:u w:val="single"/>
                  <w:rtl w:val="0"/>
                </w:rPr>
                <w:t xml:space="preserve">info@mint-studio.org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Title"/>
        <w:pageBreakBefore w:val="0"/>
        <w:jc w:val="center"/>
        <w:rPr>
          <w:sz w:val="36"/>
          <w:szCs w:val="36"/>
        </w:rPr>
      </w:pPr>
      <w:bookmarkStart w:colFirst="0" w:colLast="0" w:name="_vtx7bj9s3son" w:id="0"/>
      <w:bookmarkEnd w:id="0"/>
      <w:r w:rsidDel="00000000" w:rsidR="00000000" w:rsidRPr="00000000">
        <w:rPr>
          <w:rtl w:val="0"/>
        </w:rPr>
        <w:t xml:space="preserve">Бриф на разработку сайта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before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Заполняйте бриф своими словами, если затрудняетесь ответить, пропускайте вопрос.</w:t>
      </w:r>
    </w:p>
    <w:p w:rsidR="00000000" w:rsidDel="00000000" w:rsidP="00000000" w:rsidRDefault="00000000" w:rsidRPr="00000000" w14:paraId="0000000E">
      <w:pPr>
        <w:pageBreakBefore w:val="0"/>
        <w:spacing w:before="0" w:lineRule="auto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8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25"/>
        <w:gridCol w:w="9555"/>
        <w:tblGridChange w:id="0">
          <w:tblGrid>
            <w:gridCol w:w="5325"/>
            <w:gridCol w:w="95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before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Вопрос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before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Ответ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before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Задачи сайта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Какие цели ставите перед сайтом? (для чего вам нужен сайт, что хотите с его помощью решить? Опишите максимально конкретно, своими словами.</w:t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before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Об услугах/продукции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Перечислите услуги вашей компании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Если продаете товары, то прикрепите каталог/прайс товаров, ссылку на ваш каталог или каталог конкурентов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Есть ли у вас портфолио (услуг/продукции и т.д.)?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 вас есть представительства/филиалы?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Есть ли какие-то особенности в работе вашей компании в разные сезоны/месяца (например вы тур.фирма и с октября по декабрь у вас пик продажи новогодних туров, а летом популярны туры в турцию)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Опишите цепочку работы с клиентом (откуда он приходит к вам, что делаете в процессе работы с клиентом, что происходит после закрытия сделки, оказания услуг/продажи товаров)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before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Страницы сайта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Перечислите все страницы сайта (только типовые страницы, перечислять все товары в каталоге или все новости в блоге не нужно), которые вам нужны и опишите вкратце задачу каждой страницы, например “Новостной раздел, чтобы рассказывать постоянным клиентам о новинках и событиях в компании. Каталог товаров, чтобы клиенты могли оформлять заказ с сайта или оплачивать онлайн, потому что так проще вести учёт”. Описывайте своим языком, не нужно предлагать конкретные решения, главное описать ваши цели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before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Конкуренты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Напишите ссылки на сайты 3-5 прямых конкурентов в вашей нише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Опишите преимущества/недостатки конкурентов по сравнению с вами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before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Функционал сайта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Нужно ли вам интеграции внешних систем с сайтом (например выгрузка товаров из базы 1С или других, сохранение заявок с сайта в CRM систему, оплата на сайте и т.д.? Если нужно, перечислите списком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Есть ли какие-то особые требования к сайту?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before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Дизайн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Есть логотип или фирменный стиль? Если да, то дайте пожалуйста ссылку на скачивание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 каких цветах хотелось бы выполнить сайт?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Есть ли примеры сайтов, на что ориентируетесь (по дизайну, содержанию страниц, функционалу и т.д.)?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before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Контент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 вас уже есть сайт? Напишите ссылку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Есть ли у вас презентация компании? Если есть, прикрепите ссылку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Полное и сокращенное название компании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Как использовать название компании в тексте, напишите пример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Короткое определение, чем занимается ваша компания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Что у вас уже есть из контента, чего нет?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Вы сами/ваш представитель будет разрабатывать контент для сайта или нужно, чтобы его сделали за вас?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before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После разработки сайта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Есть ли у вас ограничения по срокам разработки (например нужно сделать к хх числу, потому что у компании открывается в эту дату офис продаж)?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Нужна ли вам реклама, SEO продвижение и т.п. После разработки сайта?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before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pageBreakBefore w:val="0"/>
        <w:spacing w:before="0" w:line="276" w:lineRule="auto"/>
        <w:ind w:left="0" w:firstLine="0"/>
        <w:rPr>
          <w:color w:val="000000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1906" w:w="16838" w:orient="landscape"/>
      <w:pgMar w:bottom="1133.8582677165355" w:top="1133.8582677165355" w:left="850.3937007874016" w:right="850.393700787401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tbl>
    <w:tblPr>
      <w:tblStyle w:val="Table3"/>
      <w:tblW w:w="15138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5138"/>
      <w:tblGridChange w:id="0">
        <w:tblGrid>
          <w:gridCol w:w="15138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1fcdae" w:val="clear"/>
          <w:tcMar>
            <w:top w:w="56.69291338582678" w:type="dxa"/>
            <w:left w:w="56.69291338582678" w:type="dxa"/>
            <w:bottom w:w="56.69291338582678" w:type="dxa"/>
            <w:right w:w="56.69291338582678" w:type="dxa"/>
          </w:tcMar>
          <w:vAlign w:val="top"/>
        </w:tcPr>
        <w:p w:rsidR="00000000" w:rsidDel="00000000" w:rsidP="00000000" w:rsidRDefault="00000000" w:rsidRPr="00000000" w14:paraId="000000A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color w:val="ffffff"/>
            </w:rPr>
          </w:pPr>
          <w:hyperlink r:id="rId1">
            <w:r w:rsidDel="00000000" w:rsidR="00000000" w:rsidRPr="00000000">
              <w:rPr>
                <w:color w:val="ffffff"/>
                <w:u w:val="single"/>
                <w:rtl w:val="0"/>
              </w:rPr>
              <w:t xml:space="preserve">www.mint-studio.org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434343"/>
        <w:sz w:val="22"/>
        <w:szCs w:val="22"/>
        <w:lang w:val="en"/>
      </w:rPr>
    </w:rPrDefault>
    <w:pPrDefault>
      <w:pPr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rFonts w:ascii="Open Sans" w:cs="Open Sans" w:eastAsia="Open Sans" w:hAnsi="Open Sans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70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  <w:ind w:firstLine="0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info@mint-studio.org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mint-studi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